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F6436F" w14:textId="77777777" w:rsidR="00A30501" w:rsidRDefault="00800B8F">
      <w:r>
        <w:t>Description of file</w:t>
      </w:r>
      <w:r w:rsidR="009B7A10">
        <w:t>s</w:t>
      </w:r>
    </w:p>
    <w:p w14:paraId="20F64370" w14:textId="77777777" w:rsidR="00800B8F" w:rsidRDefault="00800B8F"/>
    <w:p w14:paraId="20F64371" w14:textId="44F8B319" w:rsidR="002A6F68" w:rsidRDefault="002A6F68" w:rsidP="002A6F68">
      <w:r>
        <w:t xml:space="preserve">File: EEM data_deciduous: </w:t>
      </w:r>
      <w:r w:rsidR="00CC166E">
        <w:t>2</w:t>
      </w:r>
      <w:r>
        <w:t>D graphics and tables of fluorescence excitation emission matrices in runoff at the deciduous forested watershed (deciduous watershed).</w:t>
      </w:r>
    </w:p>
    <w:p w14:paraId="20F64372" w14:textId="30E379C1" w:rsidR="002A6F68" w:rsidRDefault="002A6F68" w:rsidP="002A6F68">
      <w:r>
        <w:t xml:space="preserve">File: EEM data_mixed: </w:t>
      </w:r>
      <w:r w:rsidR="00AB3465">
        <w:t>2</w:t>
      </w:r>
      <w:bookmarkStart w:id="0" w:name="_GoBack"/>
      <w:bookmarkEnd w:id="0"/>
      <w:r>
        <w:t>D graphics and tables of fluorescence excitation emission matrices in runoff at the mixed coniferous and deciduous forested watershed (mixed watershed).</w:t>
      </w:r>
    </w:p>
    <w:p w14:paraId="20F64373" w14:textId="77777777" w:rsidR="002A6F68" w:rsidRDefault="002A6F68" w:rsidP="002A6F68">
      <w:r>
        <w:t>File: Forest solution_chemistry:  chemistries data of throughfall, forest floor leachates, and soil solutions at the MC and MD plot of mixed watershed and at the DD plot of deciduous watershed.</w:t>
      </w:r>
    </w:p>
    <w:p w14:paraId="20F64374" w14:textId="77777777" w:rsidR="002A6F68" w:rsidRDefault="002A6F68" w:rsidP="002A6F68">
      <w:r>
        <w:t>File: HIX data: humification index (HIXem) of</w:t>
      </w:r>
      <w:r w:rsidRPr="002A6F68">
        <w:t xml:space="preserve"> </w:t>
      </w:r>
      <w:r>
        <w:t>throughfall, forest floor leachates, soil solutions and runoff</w:t>
      </w:r>
    </w:p>
    <w:p w14:paraId="20F64375" w14:textId="77777777" w:rsidR="00800B8F" w:rsidRDefault="00800B8F">
      <w:r>
        <w:t xml:space="preserve">File: Runoff_chemistry: chemistries </w:t>
      </w:r>
      <w:r w:rsidR="00231822">
        <w:t xml:space="preserve">data </w:t>
      </w:r>
      <w:r>
        <w:t>of r</w:t>
      </w:r>
      <w:r w:rsidR="00231822">
        <w:t>unoff</w:t>
      </w:r>
      <w:r>
        <w:t xml:space="preserve"> </w:t>
      </w:r>
      <w:r w:rsidR="002A6F68">
        <w:t>at the mixed and the deciduous watershed.</w:t>
      </w:r>
    </w:p>
    <w:p w14:paraId="20F64376" w14:textId="77777777" w:rsidR="00800B8F" w:rsidRDefault="00800B8F">
      <w:r>
        <w:t>File: Runoff_concentration and flux:</w:t>
      </w:r>
      <w:r w:rsidR="00231822">
        <w:t xml:space="preserve"> concentrations and fluxes of dissolved organic carbon (DOC), dissolved organic nitrogen (DON), particulate organic carbon (POC), particulate organic nitrogen (PON), and nitrate (NO</w:t>
      </w:r>
      <w:r w:rsidR="00231822" w:rsidRPr="00231822">
        <w:rPr>
          <w:vertAlign w:val="subscript"/>
        </w:rPr>
        <w:t>3</w:t>
      </w:r>
      <w:r w:rsidR="00231822">
        <w:t xml:space="preserve">-N) in runoff at the mixed and the deciduous watershed. </w:t>
      </w:r>
    </w:p>
    <w:p w14:paraId="20F64377" w14:textId="77777777" w:rsidR="00800B8F" w:rsidRDefault="00800B8F">
      <w:r>
        <w:t>File: Runoff_discharge:</w:t>
      </w:r>
      <w:r w:rsidR="002A6F68">
        <w:t xml:space="preserve"> discharge data at the weir of the mixed and the deciduous watershed.</w:t>
      </w:r>
    </w:p>
    <w:p w14:paraId="20F64378" w14:textId="77777777" w:rsidR="00800B8F" w:rsidRDefault="00800B8F">
      <w:r>
        <w:t>File: Soil properties:</w:t>
      </w:r>
      <w:r w:rsidR="002A6F68">
        <w:t xml:space="preserve"> </w:t>
      </w:r>
      <w:r w:rsidR="009B7A10">
        <w:t>characteristic table of organic horizon and mineral soils at</w:t>
      </w:r>
      <w:r w:rsidR="002A6F68">
        <w:t xml:space="preserve"> the MC, MD, and DD plot</w:t>
      </w:r>
    </w:p>
    <w:p w14:paraId="20F64379" w14:textId="77777777" w:rsidR="002A6F68" w:rsidRDefault="002A6F68" w:rsidP="002A6F68">
      <w:r>
        <w:t>File: WAS from KMA:</w:t>
      </w:r>
      <w:r w:rsidR="009B7A10">
        <w:t xml:space="preserve"> meteorological data at the study area from the weather station of the Korean meteorological administration.</w:t>
      </w:r>
    </w:p>
    <w:p w14:paraId="20F6437A" w14:textId="77777777" w:rsidR="00800B8F" w:rsidRDefault="00800B8F"/>
    <w:sectPr w:rsidR="00800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B8F"/>
    <w:rsid w:val="00231822"/>
    <w:rsid w:val="002A6F68"/>
    <w:rsid w:val="00800B8F"/>
    <w:rsid w:val="009B7A10"/>
    <w:rsid w:val="00A30501"/>
    <w:rsid w:val="00AB3465"/>
    <w:rsid w:val="00CC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6436F"/>
  <w15:chartTrackingRefBased/>
  <w15:docId w15:val="{185ECAA3-0F84-4465-A7A3-B301A374E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Mi-Hee Lee</dc:creator>
  <cp:keywords/>
  <dc:description/>
  <cp:lastModifiedBy>Mi-Hee Lee</cp:lastModifiedBy>
  <cp:revision>3</cp:revision>
  <dcterms:created xsi:type="dcterms:W3CDTF">2016-09-23T05:31:00Z</dcterms:created>
  <dcterms:modified xsi:type="dcterms:W3CDTF">2016-09-23T05:32:00Z</dcterms:modified>
</cp:coreProperties>
</file>